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书宋_GBK" w:hAnsi="方正书宋_GBK" w:eastAsia="方正书宋_GBK" w:cs="方正书宋_GBK"/>
          <w:sz w:val="44"/>
          <w:szCs w:val="44"/>
        </w:rPr>
      </w:pPr>
      <w:bookmarkStart w:id="0" w:name="_GoBack"/>
      <w:bookmarkEnd w:id="0"/>
      <w:r>
        <w:rPr>
          <w:rFonts w:hint="eastAsia" w:ascii="方正书宋_GBK" w:hAnsi="方正书宋_GBK" w:eastAsia="方正书宋_GBK" w:cs="方正书宋_GBK"/>
          <w:sz w:val="44"/>
          <w:szCs w:val="44"/>
        </w:rPr>
        <w:t>项目组成员列表及分工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203"/>
        <w:gridCol w:w="1701"/>
        <w:gridCol w:w="2268"/>
        <w:gridCol w:w="1559"/>
        <w:gridCol w:w="307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sz w:val="32"/>
                <w:szCs w:val="32"/>
              </w:rPr>
              <w:t>姓名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sz w:val="32"/>
                <w:szCs w:val="32"/>
              </w:rPr>
              <w:t>性别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sz w:val="32"/>
                <w:szCs w:val="32"/>
              </w:rPr>
              <w:t>出生年月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sz w:val="32"/>
                <w:szCs w:val="32"/>
              </w:rPr>
              <w:t>职称/职务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sz w:val="32"/>
                <w:szCs w:val="32"/>
              </w:rPr>
              <w:t>学历</w:t>
            </w:r>
          </w:p>
        </w:tc>
        <w:tc>
          <w:tcPr>
            <w:tcW w:w="3070" w:type="dxa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sz w:val="32"/>
                <w:szCs w:val="32"/>
              </w:rPr>
              <w:t>工作单位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sz w:val="32"/>
                <w:szCs w:val="32"/>
              </w:rPr>
              <w:t>责任分工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7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ODg3YjNkNDNkMTJmNGJjNWZmZmZiNDBiMWEyYjgifQ=="/>
  </w:docVars>
  <w:rsids>
    <w:rsidRoot w:val="00993498"/>
    <w:rsid w:val="003108E5"/>
    <w:rsid w:val="0069788A"/>
    <w:rsid w:val="00993498"/>
    <w:rsid w:val="00BB5275"/>
    <w:rsid w:val="04210B99"/>
    <w:rsid w:val="1612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2</Pages>
  <Words>19</Words>
  <Characters>114</Characters>
  <Lines>1</Lines>
  <Paragraphs>1</Paragraphs>
  <TotalTime>9</TotalTime>
  <ScaleCrop>false</ScaleCrop>
  <LinksUpToDate>false</LinksUpToDate>
  <CharactersWithSpaces>132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2023-05-10T02:36:00Z</dcterms:created>
  <dc:creator>SDWM</dc:creator>
  <cp:lastModifiedBy>Dongsj</cp:lastModifiedBy>
  <dcterms:modified xsi:type="dcterms:W3CDTF">2023-12-18T03:22:29Z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46EEE5C23B524FF2ABD2F0719F7F4341_13</vt:lpwstr>
  </property>
</Properties>
</file>